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3" w:rsidRDefault="00724153" w:rsidP="00724153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 Комитета сельского хозяйства Волгоградской области № 18-11-16/3999 от 28.04.2020 </w:t>
      </w:r>
    </w:p>
    <w:p w:rsidR="00724153" w:rsidRDefault="00724153" w:rsidP="00724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4153" w:rsidRDefault="00724153" w:rsidP="00724153">
      <w:pPr>
        <w:ind w:firstLine="708"/>
        <w:rPr>
          <w:sz w:val="28"/>
          <w:szCs w:val="28"/>
        </w:rPr>
      </w:pPr>
    </w:p>
    <w:p w:rsidR="00724153" w:rsidRDefault="00724153" w:rsidP="00724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Комитет сельского хозяйства Волгоградской области (далее – комитет), направляет письмо Первого заместителя Министра сельского хозяйства Российской Федерации </w:t>
      </w:r>
      <w:proofErr w:type="spellStart"/>
      <w:r>
        <w:rPr>
          <w:sz w:val="28"/>
          <w:szCs w:val="28"/>
        </w:rPr>
        <w:t>Д.Х.Хатуова</w:t>
      </w:r>
      <w:proofErr w:type="spellEnd"/>
      <w:r>
        <w:rPr>
          <w:sz w:val="28"/>
          <w:szCs w:val="28"/>
        </w:rPr>
        <w:t xml:space="preserve"> от 21.04.2020 № ДХ-24-27/5911, о необходимости активизации работы направленной на предупреждение и предотвращение нарушений регламентов применения пестицидов и не допущению возникновения отравления пчел.</w:t>
      </w:r>
    </w:p>
    <w:p w:rsidR="00724153" w:rsidRDefault="00724153" w:rsidP="00724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724153" w:rsidRDefault="00724153" w:rsidP="00724153">
      <w:pPr>
        <w:ind w:firstLine="709"/>
        <w:jc w:val="both"/>
      </w:pPr>
    </w:p>
    <w:p w:rsidR="00724153" w:rsidRDefault="00724153" w:rsidP="00724153">
      <w:pPr>
        <w:ind w:firstLine="709"/>
      </w:pPr>
      <w:r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8-(84476)-3-37-98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53"/>
    <w:rsid w:val="006C0B77"/>
    <w:rsid w:val="00724153"/>
    <w:rsid w:val="008242FF"/>
    <w:rsid w:val="00870751"/>
    <w:rsid w:val="00922C48"/>
    <w:rsid w:val="00B915B7"/>
    <w:rsid w:val="00BD37D6"/>
    <w:rsid w:val="00BE1C21"/>
    <w:rsid w:val="00C14089"/>
    <w:rsid w:val="00D15A0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4153"/>
    <w:rPr>
      <w:strike w:val="0"/>
      <w:dstrike w:val="0"/>
      <w:color w:val="6F552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2020-04-29T11:12:00Z</dcterms:created>
  <dcterms:modified xsi:type="dcterms:W3CDTF">2020-04-29T11:21:00Z</dcterms:modified>
</cp:coreProperties>
</file>